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0B4C1B" w14:textId="03084AC8" w:rsidR="00B2242E" w:rsidRDefault="00994EDC" w:rsidP="00B2242E">
      <w:r>
        <w:fldChar w:fldCharType="begin"/>
      </w:r>
      <w:r>
        <w:instrText xml:space="preserve"> INCLUDEPICTURE "https://media.gettyimages.com/illustrations/35mm-camera-illustration-id132076256?k=20&amp;m=132076256&amp;s=612x612&amp;w=0&amp;h=fv2W-z31wlNFQAjzBytXuFPs3p9bUU2y1tAq2O15lWI="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70298E21" wp14:editId="053E8008">
            <wp:extent cx="6271206" cy="4165395"/>
            <wp:effectExtent l="0" t="0" r="3175" b="635"/>
            <wp:docPr id="1" name="Image 1" descr="Image libre: appareil photo, lentille, appareil phot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Image libre: appareil photo, lentille, appareil photo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1206" cy="4165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38A7FF10" w14:textId="77777777" w:rsidR="00C646FE" w:rsidRDefault="00C646FE"/>
    <w:sectPr w:rsidR="00C646FE" w:rsidSect="00902F5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42E"/>
    <w:rsid w:val="002E18FC"/>
    <w:rsid w:val="002F74D8"/>
    <w:rsid w:val="007E5C6A"/>
    <w:rsid w:val="00902F55"/>
    <w:rsid w:val="00994EDC"/>
    <w:rsid w:val="00B2242E"/>
    <w:rsid w:val="00C64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FF45A"/>
  <w15:chartTrackingRefBased/>
  <w15:docId w15:val="{B2AD8356-D0AD-DF48-9764-97DD0025E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74D8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7E5C6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E5C6A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E5C6A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E5C6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E5C6A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E5C6A"/>
    <w:rPr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5C6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25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ixnio.com/fr/objets/camera/appareil-photo-lentille-appareil-photo-numerique-la-photographi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31</Words>
  <Characters>171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Daniele Sengel</dc:creator>
  <cp:keywords/>
  <dc:description/>
  <cp:lastModifiedBy>Daniele Sengel</cp:lastModifiedBy>
  <cp:revision>4</cp:revision>
  <dcterms:created xsi:type="dcterms:W3CDTF">2021-09-26T16:57:00Z</dcterms:created>
  <dcterms:modified xsi:type="dcterms:W3CDTF">2021-09-26T17:25:00Z</dcterms:modified>
</cp:coreProperties>
</file>